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D" w:rsidRPr="00267340" w:rsidRDefault="00AB53E7" w:rsidP="00267340">
      <w:pPr>
        <w:pStyle w:val="a3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67340">
        <w:rPr>
          <w:rFonts w:ascii="Times New Roman" w:hAnsi="Times New Roman" w:cs="Times New Roman"/>
          <w:sz w:val="28"/>
          <w:szCs w:val="28"/>
        </w:rPr>
        <w:t>От: Министерство иностранных дел, Рейкьявик</w:t>
      </w:r>
    </w:p>
    <w:p w:rsidR="00AB53E7" w:rsidRPr="00267340" w:rsidRDefault="00AB53E7" w:rsidP="00267340">
      <w:pPr>
        <w:pStyle w:val="a3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67340">
        <w:rPr>
          <w:rFonts w:ascii="Times New Roman" w:hAnsi="Times New Roman" w:cs="Times New Roman"/>
          <w:sz w:val="28"/>
          <w:szCs w:val="28"/>
        </w:rPr>
        <w:t xml:space="preserve">Кому: Г-н </w:t>
      </w:r>
      <w:proofErr w:type="spellStart"/>
      <w:r w:rsidRPr="00267340">
        <w:rPr>
          <w:rFonts w:ascii="Times New Roman" w:hAnsi="Times New Roman" w:cs="Times New Roman"/>
          <w:sz w:val="28"/>
          <w:szCs w:val="28"/>
        </w:rPr>
        <w:t>Ландсберигс</w:t>
      </w:r>
      <w:proofErr w:type="spellEnd"/>
    </w:p>
    <w:p w:rsidR="00AB53E7" w:rsidRPr="00267340" w:rsidRDefault="00AB53E7" w:rsidP="00267340">
      <w:pPr>
        <w:pStyle w:val="a3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67340">
        <w:rPr>
          <w:rFonts w:ascii="Times New Roman" w:hAnsi="Times New Roman" w:cs="Times New Roman"/>
          <w:sz w:val="28"/>
          <w:szCs w:val="28"/>
        </w:rPr>
        <w:t>Верховный Совет</w:t>
      </w:r>
    </w:p>
    <w:p w:rsidR="00AB53E7" w:rsidRPr="00267340" w:rsidRDefault="00AB53E7" w:rsidP="00267340">
      <w:pPr>
        <w:pStyle w:val="a3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67340">
        <w:rPr>
          <w:rFonts w:ascii="Times New Roman" w:hAnsi="Times New Roman" w:cs="Times New Roman"/>
          <w:sz w:val="28"/>
          <w:szCs w:val="28"/>
        </w:rPr>
        <w:t>Вильнюс</w:t>
      </w:r>
    </w:p>
    <w:p w:rsidR="00AB53E7" w:rsidRDefault="00AB53E7" w:rsidP="00267340">
      <w:pPr>
        <w:pStyle w:val="a3"/>
        <w:spacing w:before="120" w:after="120" w:line="300" w:lineRule="auto"/>
        <w:rPr>
          <w:rFonts w:ascii="Times New Roman" w:hAnsi="Times New Roman" w:cs="Times New Roman"/>
          <w:sz w:val="28"/>
          <w:szCs w:val="28"/>
        </w:rPr>
      </w:pPr>
    </w:p>
    <w:p w:rsidR="00267340" w:rsidRPr="00267340" w:rsidRDefault="00267340" w:rsidP="00267340">
      <w:pPr>
        <w:pStyle w:val="a3"/>
        <w:spacing w:before="120" w:after="12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B53E7" w:rsidRPr="00267340" w:rsidRDefault="00AB53E7" w:rsidP="00267340">
      <w:pPr>
        <w:pStyle w:val="a3"/>
        <w:spacing w:before="120" w:after="12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267340">
        <w:rPr>
          <w:rFonts w:ascii="Times New Roman" w:hAnsi="Times New Roman" w:cs="Times New Roman"/>
          <w:b/>
          <w:sz w:val="28"/>
          <w:szCs w:val="28"/>
        </w:rPr>
        <w:tab/>
        <w:t xml:space="preserve">Следующая резолюция была принята </w:t>
      </w:r>
      <w:r w:rsidR="00E07C63" w:rsidRPr="00267340">
        <w:rPr>
          <w:rFonts w:ascii="Times New Roman" w:hAnsi="Times New Roman" w:cs="Times New Roman"/>
          <w:b/>
          <w:sz w:val="28"/>
          <w:szCs w:val="28"/>
        </w:rPr>
        <w:t>некоторое</w:t>
      </w:r>
      <w:r w:rsidRPr="00267340">
        <w:rPr>
          <w:rFonts w:ascii="Times New Roman" w:hAnsi="Times New Roman" w:cs="Times New Roman"/>
          <w:b/>
          <w:sz w:val="28"/>
          <w:szCs w:val="28"/>
        </w:rPr>
        <w:t xml:space="preserve"> время назад Альтингом (исландским парламентом).</w:t>
      </w:r>
    </w:p>
    <w:p w:rsidR="00AB53E7" w:rsidRDefault="00AB53E7" w:rsidP="00267340">
      <w:pPr>
        <w:pStyle w:val="a3"/>
        <w:spacing w:before="120" w:after="120" w:line="300" w:lineRule="auto"/>
        <w:rPr>
          <w:rFonts w:ascii="Times New Roman" w:hAnsi="Times New Roman" w:cs="Times New Roman"/>
          <w:sz w:val="28"/>
          <w:szCs w:val="28"/>
        </w:rPr>
      </w:pPr>
    </w:p>
    <w:p w:rsidR="00267340" w:rsidRPr="00267340" w:rsidRDefault="00267340" w:rsidP="00267340">
      <w:pPr>
        <w:pStyle w:val="a3"/>
        <w:spacing w:before="120" w:after="120" w:line="300" w:lineRule="auto"/>
        <w:rPr>
          <w:rFonts w:ascii="Times New Roman" w:hAnsi="Times New Roman" w:cs="Times New Roman"/>
          <w:sz w:val="28"/>
          <w:szCs w:val="28"/>
        </w:rPr>
      </w:pPr>
    </w:p>
    <w:p w:rsidR="00AB53E7" w:rsidRPr="00267340" w:rsidRDefault="00AB53E7" w:rsidP="00267340">
      <w:pPr>
        <w:pStyle w:val="a3"/>
        <w:spacing w:before="120" w:after="120" w:line="300" w:lineRule="auto"/>
        <w:rPr>
          <w:rFonts w:ascii="Times New Roman" w:hAnsi="Times New Roman" w:cs="Times New Roman"/>
          <w:sz w:val="28"/>
          <w:szCs w:val="28"/>
        </w:rPr>
      </w:pPr>
      <w:r w:rsidRPr="00267340">
        <w:rPr>
          <w:rFonts w:ascii="Times New Roman" w:hAnsi="Times New Roman" w:cs="Times New Roman"/>
          <w:sz w:val="28"/>
          <w:szCs w:val="28"/>
        </w:rPr>
        <w:tab/>
        <w:t xml:space="preserve">Альтинг решил подтвердить признание государством Исландия в 1922 году независимости Республики Литва полностью действительным. </w:t>
      </w:r>
    </w:p>
    <w:p w:rsidR="00AB53E7" w:rsidRPr="00267340" w:rsidRDefault="00AB53E7" w:rsidP="00267340">
      <w:pPr>
        <w:pStyle w:val="a3"/>
        <w:spacing w:before="120" w:after="120" w:line="300" w:lineRule="auto"/>
        <w:rPr>
          <w:rFonts w:ascii="Times New Roman" w:hAnsi="Times New Roman" w:cs="Times New Roman"/>
          <w:sz w:val="28"/>
          <w:szCs w:val="28"/>
        </w:rPr>
      </w:pPr>
      <w:r w:rsidRPr="00267340">
        <w:rPr>
          <w:rFonts w:ascii="Times New Roman" w:hAnsi="Times New Roman" w:cs="Times New Roman"/>
          <w:sz w:val="28"/>
          <w:szCs w:val="28"/>
        </w:rPr>
        <w:tab/>
        <w:t>Альтинг поддерживает решение Правительства от 23 января 1991, одобрить запрос демократически</w:t>
      </w:r>
      <w:r w:rsidR="00842A08" w:rsidRPr="002673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67340">
        <w:rPr>
          <w:rFonts w:ascii="Times New Roman" w:hAnsi="Times New Roman" w:cs="Times New Roman"/>
          <w:sz w:val="28"/>
          <w:szCs w:val="28"/>
        </w:rPr>
        <w:t xml:space="preserve">избранных властей Литвы начать переговоры касательно дипломатических отношений. </w:t>
      </w:r>
    </w:p>
    <w:p w:rsidR="00AB53E7" w:rsidRPr="00267340" w:rsidRDefault="00AB53E7" w:rsidP="00267340">
      <w:pPr>
        <w:pStyle w:val="a3"/>
        <w:spacing w:before="120" w:after="120" w:line="300" w:lineRule="auto"/>
        <w:rPr>
          <w:rFonts w:ascii="Times New Roman" w:hAnsi="Times New Roman" w:cs="Times New Roman"/>
          <w:sz w:val="28"/>
          <w:szCs w:val="28"/>
        </w:rPr>
      </w:pPr>
      <w:r w:rsidRPr="00267340">
        <w:rPr>
          <w:rFonts w:ascii="Times New Roman" w:hAnsi="Times New Roman" w:cs="Times New Roman"/>
          <w:sz w:val="28"/>
          <w:szCs w:val="28"/>
        </w:rPr>
        <w:tab/>
        <w:t xml:space="preserve">Альтинг: призывает правительство </w:t>
      </w:r>
      <w:r w:rsidR="00E07C63" w:rsidRPr="00267340">
        <w:rPr>
          <w:rFonts w:ascii="Times New Roman" w:hAnsi="Times New Roman" w:cs="Times New Roman"/>
          <w:sz w:val="28"/>
          <w:szCs w:val="28"/>
        </w:rPr>
        <w:t xml:space="preserve">как можно скорей </w:t>
      </w:r>
      <w:r w:rsidRPr="00267340">
        <w:rPr>
          <w:rFonts w:ascii="Times New Roman" w:hAnsi="Times New Roman" w:cs="Times New Roman"/>
          <w:sz w:val="28"/>
          <w:szCs w:val="28"/>
        </w:rPr>
        <w:t>довести это</w:t>
      </w:r>
      <w:r w:rsidR="00E07C63" w:rsidRPr="00267340">
        <w:rPr>
          <w:rFonts w:ascii="Times New Roman" w:hAnsi="Times New Roman" w:cs="Times New Roman"/>
          <w:sz w:val="28"/>
          <w:szCs w:val="28"/>
        </w:rPr>
        <w:t>т</w:t>
      </w:r>
      <w:r w:rsidRPr="00267340">
        <w:rPr>
          <w:rFonts w:ascii="Times New Roman" w:hAnsi="Times New Roman" w:cs="Times New Roman"/>
          <w:sz w:val="28"/>
          <w:szCs w:val="28"/>
        </w:rPr>
        <w:t xml:space="preserve"> вопрос до завершения, установив дипломатические отношения с Литвой. </w:t>
      </w:r>
    </w:p>
    <w:sectPr w:rsidR="00AB53E7" w:rsidRPr="00267340" w:rsidSect="002D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1AB"/>
    <w:rsid w:val="00267340"/>
    <w:rsid w:val="002D430C"/>
    <w:rsid w:val="00842A08"/>
    <w:rsid w:val="00AB53E7"/>
    <w:rsid w:val="00B9052D"/>
    <w:rsid w:val="00E07C63"/>
    <w:rsid w:val="00FB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Шамшиев</dc:creator>
  <cp:keywords/>
  <dc:description/>
  <cp:lastModifiedBy>V</cp:lastModifiedBy>
  <cp:revision>7</cp:revision>
  <dcterms:created xsi:type="dcterms:W3CDTF">2018-10-29T22:24:00Z</dcterms:created>
  <dcterms:modified xsi:type="dcterms:W3CDTF">2018-10-31T08:51:00Z</dcterms:modified>
</cp:coreProperties>
</file>